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91" w:rsidRPr="0008122C" w:rsidRDefault="003B6891">
      <w:pPr>
        <w:rPr>
          <w:b/>
          <w:u w:val="single"/>
        </w:rPr>
      </w:pPr>
      <w:r w:rsidRPr="0008122C">
        <w:rPr>
          <w:b/>
          <w:u w:val="single"/>
        </w:rPr>
        <w:t>Test</w:t>
      </w:r>
    </w:p>
    <w:p w:rsidR="003B6891" w:rsidRDefault="003B6891"/>
    <w:p w:rsidR="00AC3F24" w:rsidRDefault="00CC677E" w:rsidP="00AC3F24">
      <w:pPr>
        <w:pStyle w:val="NoSpacing"/>
      </w:pPr>
      <w:r>
        <w:t>Object: To help you gain the</w:t>
      </w:r>
      <w:r w:rsidR="00045FEF">
        <w:t xml:space="preserve"> necessary</w:t>
      </w:r>
      <w:r>
        <w:t xml:space="preserve"> knowledge to</w:t>
      </w:r>
      <w:r w:rsidR="00B172AC">
        <w:t xml:space="preserve"> allow</w:t>
      </w:r>
      <w:r>
        <w:t xml:space="preserve"> you </w:t>
      </w:r>
      <w:r w:rsidR="00B172AC">
        <w:t xml:space="preserve">to </w:t>
      </w:r>
      <w:r>
        <w:t>confiden</w:t>
      </w:r>
      <w:r w:rsidR="00B172AC">
        <w:t>tly</w:t>
      </w:r>
      <w:r>
        <w:t xml:space="preserve"> work with people from all situations and walks of life</w:t>
      </w:r>
      <w:r w:rsidR="00B172AC">
        <w:t>,</w:t>
      </w:r>
      <w:r>
        <w:t xml:space="preserve"> and </w:t>
      </w:r>
      <w:r w:rsidR="00B172AC">
        <w:t xml:space="preserve">more </w:t>
      </w:r>
      <w:r>
        <w:t>specifically</w:t>
      </w:r>
      <w:r w:rsidR="00B172AC">
        <w:t>, to</w:t>
      </w:r>
      <w:r>
        <w:t xml:space="preserve"> work with appointments set from </w:t>
      </w:r>
      <w:r w:rsidR="00B172AC">
        <w:t xml:space="preserve">our </w:t>
      </w:r>
      <w:r>
        <w:t>lead</w:t>
      </w:r>
      <w:r w:rsidR="00B172AC">
        <w:t xml:space="preserve"> program</w:t>
      </w:r>
      <w:r w:rsidR="00AC3F24">
        <w:t>.</w:t>
      </w:r>
      <w:r w:rsidR="00B172AC">
        <w:t xml:space="preserve">  </w:t>
      </w:r>
      <w:r w:rsidR="00AC3F24">
        <w:t>This is an open book test</w:t>
      </w:r>
      <w:r w:rsidR="00B172AC">
        <w:t xml:space="preserve">.  However, make sure you are able to answer these questions from your own knowledge, and </w:t>
      </w:r>
      <w:r w:rsidR="00AC3F24">
        <w:t>do not ask your mentor</w:t>
      </w:r>
      <w:r w:rsidR="00B172AC">
        <w:t xml:space="preserve"> or</w:t>
      </w:r>
      <w:r w:rsidR="00AC3F24">
        <w:t xml:space="preserve"> Partner</w:t>
      </w:r>
      <w:r w:rsidR="00B172AC">
        <w:t xml:space="preserve"> for help</w:t>
      </w:r>
      <w:r w:rsidR="00AC3F24">
        <w:t>. We will know through discussion/ closing ratios if you were not honest on this test</w:t>
      </w:r>
      <w:r w:rsidR="00B172AC">
        <w:t>,</w:t>
      </w:r>
      <w:r w:rsidR="00AC3F24">
        <w:t xml:space="preserve"> </w:t>
      </w:r>
      <w:r w:rsidR="00B172AC">
        <w:t>which</w:t>
      </w:r>
      <w:r w:rsidR="00AC3F24">
        <w:t xml:space="preserve"> can disqualify you from </w:t>
      </w:r>
      <w:r w:rsidR="00216F84">
        <w:t>receiving</w:t>
      </w:r>
      <w:r w:rsidR="00B172AC">
        <w:t xml:space="preserve"> future </w:t>
      </w:r>
      <w:r w:rsidR="00AC3F24">
        <w:t>leads.</w:t>
      </w:r>
    </w:p>
    <w:p w:rsidR="00F12DAD" w:rsidRDefault="00F12DAD"/>
    <w:p w:rsidR="00F12DAD" w:rsidRPr="00516F00" w:rsidRDefault="00F12DAD">
      <w:pPr>
        <w:rPr>
          <w:b/>
          <w:u w:val="single"/>
        </w:rPr>
      </w:pPr>
      <w:r w:rsidRPr="00516F00">
        <w:rPr>
          <w:b/>
          <w:u w:val="single"/>
        </w:rPr>
        <w:t>General market terms section:</w:t>
      </w:r>
    </w:p>
    <w:p w:rsidR="00AC3F24" w:rsidRDefault="00AC3F24" w:rsidP="00AC3F24">
      <w:pPr>
        <w:pStyle w:val="ListParagraph"/>
        <w:numPr>
          <w:ilvl w:val="0"/>
          <w:numId w:val="4"/>
        </w:numPr>
      </w:pPr>
      <w:r>
        <w:t>What is a stock? A bond?</w:t>
      </w:r>
    </w:p>
    <w:p w:rsidR="00AC3F24" w:rsidRDefault="00AC3F24" w:rsidP="00AC3F24"/>
    <w:p w:rsidR="00AC3F24" w:rsidRDefault="00AC3F24" w:rsidP="00AC3F24">
      <w:pPr>
        <w:pStyle w:val="ListParagraph"/>
        <w:numPr>
          <w:ilvl w:val="0"/>
          <w:numId w:val="4"/>
        </w:numPr>
      </w:pPr>
      <w:r>
        <w:t>Describe what the S&amp;P 500, Dow, Nasdaq and Russell 2000 are.</w:t>
      </w:r>
    </w:p>
    <w:p w:rsidR="00AC3F24" w:rsidRDefault="00AC3F24" w:rsidP="00AC3F24"/>
    <w:p w:rsidR="00F12DAD" w:rsidRDefault="00AC3F24" w:rsidP="00662A6C">
      <w:pPr>
        <w:pStyle w:val="ListParagraph"/>
        <w:numPr>
          <w:ilvl w:val="0"/>
          <w:numId w:val="4"/>
        </w:numPr>
      </w:pPr>
      <w:r>
        <w:t>What is a mutual fund? Indexed fund? ETF?</w:t>
      </w:r>
    </w:p>
    <w:p w:rsidR="00662A6C" w:rsidRDefault="00662A6C" w:rsidP="00662A6C">
      <w:pPr>
        <w:pStyle w:val="ListParagraph"/>
      </w:pPr>
    </w:p>
    <w:p w:rsidR="00662A6C" w:rsidRDefault="00662A6C" w:rsidP="00662A6C">
      <w:pPr>
        <w:pStyle w:val="ListParagraph"/>
        <w:ind w:left="1080"/>
      </w:pPr>
    </w:p>
    <w:p w:rsidR="00F12DAD" w:rsidRDefault="00F12DAD"/>
    <w:p w:rsidR="00CC677E" w:rsidRDefault="00F12DAD">
      <w:r w:rsidRPr="00516F00">
        <w:rPr>
          <w:b/>
          <w:u w:val="single"/>
        </w:rPr>
        <w:t>Product specific section:</w:t>
      </w:r>
    </w:p>
    <w:p w:rsidR="00CC677E" w:rsidRDefault="00CC677E" w:rsidP="00CC677E">
      <w:pPr>
        <w:pStyle w:val="ListParagraph"/>
        <w:numPr>
          <w:ilvl w:val="0"/>
          <w:numId w:val="1"/>
        </w:numPr>
      </w:pPr>
      <w:r>
        <w:t xml:space="preserve">Describe a participation rate, cap, floor, </w:t>
      </w:r>
      <w:r w:rsidR="00B172AC">
        <w:t xml:space="preserve">and </w:t>
      </w:r>
      <w:r>
        <w:t>spread in conjunction with indexed annuities and</w:t>
      </w:r>
      <w:r w:rsidR="00B172AC">
        <w:t>/</w:t>
      </w:r>
      <w:r>
        <w:t xml:space="preserve">or indexed life in </w:t>
      </w:r>
      <w:r w:rsidR="00F12DAD">
        <w:t>layman’s</w:t>
      </w:r>
      <w:r>
        <w:t xml:space="preserve"> terms?</w:t>
      </w:r>
    </w:p>
    <w:p w:rsidR="00944DD8" w:rsidRDefault="00944DD8" w:rsidP="00944DD8"/>
    <w:p w:rsidR="00662A6C" w:rsidRDefault="00662A6C" w:rsidP="00944DD8"/>
    <w:p w:rsidR="00662A6C" w:rsidRDefault="00662A6C" w:rsidP="00944DD8"/>
    <w:p w:rsidR="00944DD8" w:rsidRDefault="00944DD8" w:rsidP="00944DD8">
      <w:pPr>
        <w:pStyle w:val="ListParagraph"/>
        <w:numPr>
          <w:ilvl w:val="0"/>
          <w:numId w:val="1"/>
        </w:numPr>
      </w:pPr>
      <w:r>
        <w:t xml:space="preserve">What is an annuity? Is </w:t>
      </w:r>
      <w:r w:rsidR="00E13A52">
        <w:t>‘annuity’</w:t>
      </w:r>
      <w:r>
        <w:t xml:space="preserve"> a word you should lead with when working with clients</w:t>
      </w:r>
      <w:r w:rsidR="00E13A52">
        <w:t>? Explain your answer.</w:t>
      </w:r>
    </w:p>
    <w:p w:rsidR="00662A6C" w:rsidRDefault="00662A6C" w:rsidP="00216F84"/>
    <w:p w:rsidR="00216F84" w:rsidRDefault="00C16C85" w:rsidP="00216F84">
      <w:pPr>
        <w:pStyle w:val="ListParagraph"/>
        <w:numPr>
          <w:ilvl w:val="0"/>
          <w:numId w:val="1"/>
        </w:numPr>
      </w:pPr>
      <w:r>
        <w:t>How do the minimum</w:t>
      </w:r>
      <w:r w:rsidR="00944DD8">
        <w:t xml:space="preserve"> guaranteed rates</w:t>
      </w:r>
      <w:r>
        <w:t xml:space="preserve"> work on </w:t>
      </w:r>
      <w:r w:rsidR="00944DD8">
        <w:t>annuities?</w:t>
      </w:r>
      <w:r w:rsidR="00E13A52">
        <w:t xml:space="preserve"> Explain best you can.</w:t>
      </w:r>
    </w:p>
    <w:p w:rsidR="00944DD8" w:rsidRDefault="00944DD8" w:rsidP="00944DD8"/>
    <w:p w:rsidR="00944DD8" w:rsidRDefault="00944DD8" w:rsidP="00944DD8">
      <w:pPr>
        <w:pStyle w:val="ListParagraph"/>
      </w:pPr>
    </w:p>
    <w:p w:rsidR="00944DD8" w:rsidRDefault="00944DD8" w:rsidP="00216F84">
      <w:pPr>
        <w:pStyle w:val="ListParagraph"/>
        <w:numPr>
          <w:ilvl w:val="0"/>
          <w:numId w:val="1"/>
        </w:numPr>
      </w:pPr>
      <w:r>
        <w:t>What length surrender penalty options are available on our ‘main’ products?</w:t>
      </w:r>
    </w:p>
    <w:p w:rsidR="00944DD8" w:rsidRDefault="00944DD8" w:rsidP="00944DD8"/>
    <w:p w:rsidR="00944DD8" w:rsidRDefault="00944DD8" w:rsidP="00944DD8">
      <w:pPr>
        <w:pStyle w:val="ListParagraph"/>
        <w:numPr>
          <w:ilvl w:val="0"/>
          <w:numId w:val="1"/>
        </w:numPr>
      </w:pPr>
      <w:r>
        <w:t xml:space="preserve">How do income benefits work? Is there a cost for them, </w:t>
      </w:r>
      <w:r w:rsidR="0008122C">
        <w:t xml:space="preserve">and </w:t>
      </w:r>
      <w:r>
        <w:t>if so</w:t>
      </w:r>
      <w:r w:rsidR="00E13A52">
        <w:t xml:space="preserve">, </w:t>
      </w:r>
      <w:r>
        <w:t>what is typical?</w:t>
      </w:r>
      <w:r w:rsidR="00E13A52">
        <w:t xml:space="preserve"> Name annuity companies that have an income benefit.</w:t>
      </w:r>
    </w:p>
    <w:p w:rsidR="0008122C" w:rsidRDefault="00944DD8" w:rsidP="00944DD8">
      <w:pPr>
        <w:ind w:firstLine="360"/>
      </w:pPr>
      <w:r w:rsidRPr="00516F00">
        <w:rPr>
          <w:u w:val="single"/>
        </w:rPr>
        <w:lastRenderedPageBreak/>
        <w:t>Client scenarios</w:t>
      </w:r>
      <w:r w:rsidR="00E13A52">
        <w:t xml:space="preserve">- </w:t>
      </w:r>
    </w:p>
    <w:p w:rsidR="00944DD8" w:rsidRDefault="0008122C" w:rsidP="00944DD8">
      <w:pPr>
        <w:ind w:firstLine="360"/>
      </w:pPr>
      <w:r>
        <w:t>D</w:t>
      </w:r>
      <w:r w:rsidR="00E13A52">
        <w:t xml:space="preserve">escribe </w:t>
      </w:r>
      <w:r w:rsidR="00FF6A62">
        <w:t>as briefly as you</w:t>
      </w:r>
      <w:r w:rsidR="00E13A52">
        <w:t xml:space="preserve"> can possible solutions</w:t>
      </w:r>
      <w:r>
        <w:t xml:space="preserve"> for each situation as listed.</w:t>
      </w:r>
    </w:p>
    <w:p w:rsidR="00FF6A62" w:rsidRDefault="0008122C" w:rsidP="0008122C">
      <w:pPr>
        <w:pStyle w:val="ListParagraph"/>
        <w:numPr>
          <w:ilvl w:val="0"/>
          <w:numId w:val="1"/>
        </w:numPr>
      </w:pPr>
      <w:r>
        <w:t xml:space="preserve">You have </w:t>
      </w:r>
      <w:r w:rsidR="00516F00">
        <w:t>a c</w:t>
      </w:r>
      <w:r w:rsidR="00944DD8">
        <w:t>lient</w:t>
      </w:r>
      <w:r w:rsidR="00516F00">
        <w:t xml:space="preserve"> who</w:t>
      </w:r>
      <w:r w:rsidR="00FF6A62">
        <w:t>:</w:t>
      </w:r>
    </w:p>
    <w:p w:rsidR="0008122C" w:rsidRDefault="00FF6A62" w:rsidP="00FF6A62">
      <w:pPr>
        <w:pStyle w:val="ListParagraph"/>
        <w:numPr>
          <w:ilvl w:val="0"/>
          <w:numId w:val="5"/>
        </w:numPr>
      </w:pPr>
      <w:r>
        <w:t>wants to retire in 10 years:</w:t>
      </w:r>
    </w:p>
    <w:p w:rsidR="00FF6A62" w:rsidRDefault="00FF6A62" w:rsidP="00FF6A62">
      <w:pPr>
        <w:pStyle w:val="ListParagraph"/>
        <w:ind w:left="1080"/>
      </w:pPr>
    </w:p>
    <w:p w:rsidR="00FF6A62" w:rsidRDefault="00FF6A62" w:rsidP="00FF6A62">
      <w:pPr>
        <w:pStyle w:val="ListParagraph"/>
        <w:ind w:left="1080"/>
      </w:pPr>
    </w:p>
    <w:p w:rsidR="00FF6A62" w:rsidRDefault="00FF6A62" w:rsidP="00FF6A62"/>
    <w:p w:rsidR="00FF6A62" w:rsidRDefault="00FF6A62" w:rsidP="00FF6A62">
      <w:pPr>
        <w:pStyle w:val="ListParagraph"/>
        <w:numPr>
          <w:ilvl w:val="0"/>
          <w:numId w:val="5"/>
        </w:numPr>
      </w:pPr>
      <w:r>
        <w:t>wants to retire in 5 years:</w:t>
      </w:r>
    </w:p>
    <w:p w:rsidR="00FF6A62" w:rsidRDefault="00FF6A62" w:rsidP="00FF6A62">
      <w:pPr>
        <w:pStyle w:val="ListParagraph"/>
        <w:ind w:left="1080"/>
      </w:pPr>
    </w:p>
    <w:p w:rsidR="00FF6A62" w:rsidRDefault="00FF6A62" w:rsidP="00FF6A62">
      <w:pPr>
        <w:ind w:left="720"/>
      </w:pPr>
    </w:p>
    <w:p w:rsidR="00FF6A62" w:rsidRDefault="00FF6A62" w:rsidP="00FF6A62"/>
    <w:p w:rsidR="00FF6A62" w:rsidRDefault="00FF6A62" w:rsidP="00FF6A62">
      <w:pPr>
        <w:pStyle w:val="ListParagraph"/>
        <w:numPr>
          <w:ilvl w:val="0"/>
          <w:numId w:val="5"/>
        </w:numPr>
      </w:pPr>
      <w:r>
        <w:t>is already in retirement:</w:t>
      </w:r>
    </w:p>
    <w:p w:rsidR="00FF6A62" w:rsidRDefault="00FF6A62" w:rsidP="00FF6A62">
      <w:pPr>
        <w:pStyle w:val="ListParagraph"/>
        <w:ind w:left="1080"/>
      </w:pPr>
    </w:p>
    <w:p w:rsidR="00FF6A62" w:rsidRDefault="00FF6A62" w:rsidP="00FF6A62"/>
    <w:p w:rsidR="0008122C" w:rsidRDefault="0008122C" w:rsidP="0008122C">
      <w:pPr>
        <w:pStyle w:val="ListParagraph"/>
      </w:pPr>
    </w:p>
    <w:p w:rsidR="00944DD8" w:rsidRDefault="00FF6A62" w:rsidP="0008122C">
      <w:pPr>
        <w:pStyle w:val="ListParagraph"/>
        <w:numPr>
          <w:ilvl w:val="0"/>
          <w:numId w:val="1"/>
        </w:numPr>
      </w:pPr>
      <w:r>
        <w:t xml:space="preserve">Assume the client wants </w:t>
      </w:r>
      <w:r>
        <w:t xml:space="preserve">$2,000/mo. guaranteed </w:t>
      </w:r>
      <w:r>
        <w:t xml:space="preserve">income </w:t>
      </w:r>
      <w:r>
        <w:t xml:space="preserve">when </w:t>
      </w:r>
      <w:r>
        <w:t>they</w:t>
      </w:r>
      <w:r>
        <w:t xml:space="preserve"> hit retirement.</w:t>
      </w:r>
      <w:r>
        <w:t xml:space="preserve"> He or she:</w:t>
      </w:r>
    </w:p>
    <w:p w:rsidR="00FF6A62" w:rsidRDefault="00FF6A62" w:rsidP="00FF6A62">
      <w:pPr>
        <w:pStyle w:val="ListParagraph"/>
        <w:numPr>
          <w:ilvl w:val="0"/>
          <w:numId w:val="6"/>
        </w:numPr>
      </w:pPr>
      <w:r>
        <w:t>wants to retire in 10 years:</w:t>
      </w:r>
    </w:p>
    <w:p w:rsidR="00FF6A62" w:rsidRDefault="00FF6A62" w:rsidP="00FF6A62">
      <w:pPr>
        <w:pStyle w:val="ListParagraph"/>
        <w:ind w:left="1080"/>
      </w:pPr>
    </w:p>
    <w:p w:rsidR="00FF6A62" w:rsidRDefault="00FF6A62" w:rsidP="00FF6A62"/>
    <w:p w:rsidR="00FF6A62" w:rsidRDefault="00FF6A62" w:rsidP="00FF6A62">
      <w:pPr>
        <w:pStyle w:val="ListParagraph"/>
      </w:pPr>
    </w:p>
    <w:p w:rsidR="00FF6A62" w:rsidRDefault="00FF6A62" w:rsidP="00FF6A62">
      <w:pPr>
        <w:pStyle w:val="ListParagraph"/>
        <w:numPr>
          <w:ilvl w:val="0"/>
          <w:numId w:val="6"/>
        </w:numPr>
      </w:pPr>
      <w:r>
        <w:t>wants to retire in 5 years:</w:t>
      </w:r>
    </w:p>
    <w:p w:rsidR="00FF6A62" w:rsidRDefault="00FF6A62" w:rsidP="00FF6A62">
      <w:pPr>
        <w:pStyle w:val="ListParagraph"/>
        <w:ind w:left="1080"/>
      </w:pPr>
    </w:p>
    <w:p w:rsidR="00FF6A62" w:rsidRDefault="00FF6A62" w:rsidP="00FF6A62"/>
    <w:p w:rsidR="00FF6A62" w:rsidRDefault="00FF6A62" w:rsidP="00FF6A62">
      <w:pPr>
        <w:pStyle w:val="ListParagraph"/>
      </w:pPr>
    </w:p>
    <w:p w:rsidR="00FF6A62" w:rsidRDefault="00FF6A62" w:rsidP="00FF6A62">
      <w:pPr>
        <w:pStyle w:val="ListParagraph"/>
      </w:pPr>
      <w:r>
        <w:t>C) is already in retirement:</w:t>
      </w:r>
    </w:p>
    <w:p w:rsidR="00FF6A62" w:rsidRDefault="00FF6A62" w:rsidP="00FF6A62">
      <w:pPr>
        <w:pStyle w:val="ListParagraph"/>
        <w:ind w:left="1440"/>
      </w:pPr>
    </w:p>
    <w:p w:rsidR="00FF6A62" w:rsidRDefault="00FF6A62" w:rsidP="00FF6A62">
      <w:pPr>
        <w:pStyle w:val="ListParagraph"/>
      </w:pPr>
    </w:p>
    <w:p w:rsidR="00516F00" w:rsidRDefault="00516F00" w:rsidP="00516F00"/>
    <w:p w:rsidR="00516F00" w:rsidRDefault="00516F00" w:rsidP="00516F00"/>
    <w:p w:rsidR="00516F00" w:rsidRDefault="00516F00" w:rsidP="00516F00"/>
    <w:p w:rsidR="00516F00" w:rsidRDefault="00516F00" w:rsidP="00516F00"/>
    <w:p w:rsidR="00516F00" w:rsidRDefault="00516F00" w:rsidP="00516F00"/>
    <w:p w:rsidR="00516F00" w:rsidRDefault="00516F00" w:rsidP="00516F00"/>
    <w:p w:rsidR="00B172AC" w:rsidRDefault="00736546" w:rsidP="00192BC4">
      <w:pPr>
        <w:pStyle w:val="NoSpacing"/>
      </w:pPr>
      <w:r w:rsidRPr="00516F00">
        <w:rPr>
          <w:b/>
          <w:u w:val="single"/>
        </w:rPr>
        <w:lastRenderedPageBreak/>
        <w:t>Tax section</w:t>
      </w:r>
      <w:r>
        <w:t xml:space="preserve">: </w:t>
      </w:r>
    </w:p>
    <w:p w:rsidR="00B172AC" w:rsidRDefault="00B172AC" w:rsidP="00192BC4">
      <w:pPr>
        <w:pStyle w:val="NoSpacing"/>
      </w:pPr>
    </w:p>
    <w:p w:rsidR="00192BC4" w:rsidRDefault="00B172AC" w:rsidP="00192BC4">
      <w:pPr>
        <w:pStyle w:val="NoSpacing"/>
      </w:pPr>
      <w:r>
        <w:t xml:space="preserve">Note:  </w:t>
      </w:r>
      <w:r w:rsidR="00736546">
        <w:t xml:space="preserve">We are not tax professionals so any specific tax questions should be referred to a competent </w:t>
      </w:r>
      <w:r w:rsidR="00216F84">
        <w:t>professional</w:t>
      </w:r>
      <w:r w:rsidR="00736546">
        <w:t>, as outlined in our company disclosure forms</w:t>
      </w:r>
      <w:r>
        <w:t>.  H</w:t>
      </w:r>
      <w:r w:rsidR="00736546">
        <w:t>owever</w:t>
      </w:r>
      <w:r>
        <w:t>,</w:t>
      </w:r>
      <w:r w:rsidR="00736546">
        <w:t xml:space="preserve"> </w:t>
      </w:r>
      <w:r>
        <w:t>because</w:t>
      </w:r>
      <w:r w:rsidR="00736546">
        <w:t xml:space="preserve"> there are tax ramifications to all investments, </w:t>
      </w:r>
      <w:r w:rsidR="0008122C">
        <w:t>you</w:t>
      </w:r>
      <w:r w:rsidR="00736546">
        <w:t xml:space="preserve"> should have a basic knowledge of the tax rules governing the plans </w:t>
      </w:r>
      <w:r w:rsidR="0008122C">
        <w:t>you</w:t>
      </w:r>
      <w:r w:rsidR="00736546">
        <w:t xml:space="preserve"> are helping </w:t>
      </w:r>
      <w:r>
        <w:t xml:space="preserve">to </w:t>
      </w:r>
      <w:r w:rsidR="00736546">
        <w:t xml:space="preserve">set up for people.  </w:t>
      </w:r>
      <w:r>
        <w:t>If</w:t>
      </w:r>
      <w:r w:rsidR="00736546">
        <w:t xml:space="preserve"> </w:t>
      </w:r>
      <w:r>
        <w:t xml:space="preserve">this is </w:t>
      </w:r>
      <w:r w:rsidR="00736546">
        <w:t xml:space="preserve">done </w:t>
      </w:r>
      <w:r>
        <w:t>incorrectly</w:t>
      </w:r>
      <w:r w:rsidR="00736546">
        <w:t xml:space="preserve">, </w:t>
      </w:r>
      <w:r>
        <w:t xml:space="preserve">the </w:t>
      </w:r>
      <w:r w:rsidR="00736546">
        <w:t>results can be severe to both the client and the professional helping them, i.e</w:t>
      </w:r>
      <w:r w:rsidR="00216F84">
        <w:t>.</w:t>
      </w:r>
      <w:r w:rsidR="00736546">
        <w:t xml:space="preserve"> you.</w:t>
      </w:r>
      <w:r w:rsidR="00192BC4">
        <w:t xml:space="preserve"> </w:t>
      </w:r>
    </w:p>
    <w:p w:rsidR="00B172AC" w:rsidRDefault="00B172AC" w:rsidP="00192BC4">
      <w:pPr>
        <w:pStyle w:val="NoSpacing"/>
      </w:pPr>
    </w:p>
    <w:p w:rsidR="00F12DAD" w:rsidRDefault="00192BC4" w:rsidP="00192BC4">
      <w:r>
        <w:t xml:space="preserve">In all the questions below they are asking if YOU as an agent of CSF can do </w:t>
      </w:r>
      <w:r w:rsidR="00B172AC">
        <w:t>X</w:t>
      </w:r>
      <w:r>
        <w:t xml:space="preserve"> for a client, not if it can be done in general.</w:t>
      </w:r>
    </w:p>
    <w:p w:rsidR="00736546" w:rsidRDefault="00736546" w:rsidP="00736546">
      <w:pPr>
        <w:pStyle w:val="ListParagraph"/>
        <w:numPr>
          <w:ilvl w:val="0"/>
          <w:numId w:val="2"/>
        </w:numPr>
      </w:pPr>
      <w:r>
        <w:t>How are contributions and distributions of an IRA taxed?</w:t>
      </w:r>
    </w:p>
    <w:p w:rsidR="00736546" w:rsidRDefault="00736546" w:rsidP="00736546"/>
    <w:p w:rsidR="00736546" w:rsidRDefault="00736546" w:rsidP="00736546">
      <w:pPr>
        <w:pStyle w:val="ListParagraph"/>
        <w:numPr>
          <w:ilvl w:val="0"/>
          <w:numId w:val="2"/>
        </w:numPr>
      </w:pPr>
      <w:r>
        <w:t>How are contributions and distributions of a</w:t>
      </w:r>
      <w:r>
        <w:t xml:space="preserve"> Roth</w:t>
      </w:r>
      <w:r>
        <w:t xml:space="preserve"> IRA taxed? </w:t>
      </w:r>
    </w:p>
    <w:p w:rsidR="00736546" w:rsidRDefault="00736546" w:rsidP="00736546">
      <w:pPr>
        <w:pStyle w:val="ListParagraph"/>
      </w:pPr>
    </w:p>
    <w:p w:rsidR="00516F00" w:rsidRDefault="00516F00" w:rsidP="00736546">
      <w:pPr>
        <w:pStyle w:val="ListParagraph"/>
      </w:pPr>
    </w:p>
    <w:p w:rsidR="00736546" w:rsidRDefault="00736546" w:rsidP="00736546">
      <w:pPr>
        <w:pStyle w:val="ListParagraph"/>
        <w:numPr>
          <w:ilvl w:val="0"/>
          <w:numId w:val="2"/>
        </w:numPr>
      </w:pPr>
      <w:r>
        <w:t>Can you, as an agent of CSF</w:t>
      </w:r>
      <w:r w:rsidR="00192BC4">
        <w:t>,</w:t>
      </w:r>
      <w:r>
        <w:t xml:space="preserve"> </w:t>
      </w:r>
      <w:r>
        <w:t>help a client</w:t>
      </w:r>
      <w:r>
        <w:t xml:space="preserve"> roll over a 401k? If so</w:t>
      </w:r>
      <w:r w:rsidR="00B172AC">
        <w:t>,</w:t>
      </w:r>
      <w:r>
        <w:t xml:space="preserve"> describe how this is typically done.</w:t>
      </w:r>
    </w:p>
    <w:p w:rsidR="00516F00" w:rsidRDefault="00516F00" w:rsidP="00516F00"/>
    <w:p w:rsidR="00736546" w:rsidRDefault="00736546" w:rsidP="00736546">
      <w:pPr>
        <w:pStyle w:val="ListParagraph"/>
      </w:pPr>
    </w:p>
    <w:p w:rsidR="00736546" w:rsidRDefault="00B172AC" w:rsidP="00736546">
      <w:pPr>
        <w:pStyle w:val="ListParagraph"/>
        <w:numPr>
          <w:ilvl w:val="0"/>
          <w:numId w:val="2"/>
        </w:numPr>
      </w:pPr>
      <w:r>
        <w:t>Can you, as an agent of CSF,</w:t>
      </w:r>
      <w:r w:rsidR="00736546">
        <w:t xml:space="preserve"> </w:t>
      </w:r>
      <w:r>
        <w:t xml:space="preserve">help a client in </w:t>
      </w:r>
      <w:r w:rsidR="00736546">
        <w:t>roll</w:t>
      </w:r>
      <w:r w:rsidR="00192BC4">
        <w:t>ing</w:t>
      </w:r>
      <w:r w:rsidR="00736546">
        <w:t xml:space="preserve"> over</w:t>
      </w:r>
      <w:r w:rsidR="00736546">
        <w:t>/</w:t>
      </w:r>
      <w:r w:rsidR="00192BC4">
        <w:t>transferring</w:t>
      </w:r>
      <w:r w:rsidR="00736546">
        <w:t xml:space="preserve"> a</w:t>
      </w:r>
      <w:r w:rsidR="00736546">
        <w:t>n IRA</w:t>
      </w:r>
      <w:r w:rsidR="00736546">
        <w:t>? If so</w:t>
      </w:r>
      <w:r>
        <w:t>,</w:t>
      </w:r>
      <w:r w:rsidR="00736546">
        <w:t xml:space="preserve"> describe how this is typically done.</w:t>
      </w:r>
      <w:r w:rsidR="00736546">
        <w:t xml:space="preserve"> Can you set up a new IRA</w:t>
      </w:r>
      <w:r w:rsidR="00192BC4">
        <w:t xml:space="preserve"> for a client</w:t>
      </w:r>
      <w:r w:rsidR="00736546">
        <w:t>? If so, d</w:t>
      </w:r>
      <w:r w:rsidR="00736546">
        <w:t>escribe how this is typically done</w:t>
      </w:r>
      <w:r w:rsidR="00736546">
        <w:t xml:space="preserve"> as well.</w:t>
      </w:r>
    </w:p>
    <w:p w:rsidR="00516F00" w:rsidRDefault="00516F00" w:rsidP="00516F00"/>
    <w:p w:rsidR="00736546" w:rsidRDefault="00736546" w:rsidP="00736546">
      <w:pPr>
        <w:pStyle w:val="ListParagraph"/>
      </w:pPr>
    </w:p>
    <w:p w:rsidR="00516F00" w:rsidRDefault="00B172AC" w:rsidP="00516F00">
      <w:pPr>
        <w:pStyle w:val="ListParagraph"/>
        <w:numPr>
          <w:ilvl w:val="0"/>
          <w:numId w:val="2"/>
        </w:numPr>
      </w:pPr>
      <w:r>
        <w:t xml:space="preserve">Can you, as an agent of CSF, help a client in </w:t>
      </w:r>
      <w:r w:rsidR="00736546">
        <w:t>roll</w:t>
      </w:r>
      <w:r w:rsidR="00192BC4">
        <w:t>ing</w:t>
      </w:r>
      <w:r w:rsidR="00736546">
        <w:t xml:space="preserve"> over/</w:t>
      </w:r>
      <w:r w:rsidR="00192BC4">
        <w:t>transferring</w:t>
      </w:r>
      <w:r w:rsidR="00736546">
        <w:t xml:space="preserve"> a</w:t>
      </w:r>
      <w:r w:rsidR="00736546">
        <w:t xml:space="preserve"> Roth</w:t>
      </w:r>
      <w:r w:rsidR="00736546">
        <w:t xml:space="preserve"> IRA? If so</w:t>
      </w:r>
      <w:r>
        <w:t>,</w:t>
      </w:r>
      <w:r w:rsidR="00736546">
        <w:t xml:space="preserve"> describe how this is typically done.</w:t>
      </w:r>
      <w:r w:rsidR="00736546">
        <w:t xml:space="preserve"> </w:t>
      </w:r>
      <w:r w:rsidR="00736546">
        <w:t>Can you set up a new</w:t>
      </w:r>
      <w:r w:rsidR="00736546">
        <w:t xml:space="preserve"> Roth</w:t>
      </w:r>
      <w:r w:rsidR="00736546">
        <w:t xml:space="preserve"> IRA? If so, describe how this is typically done as well.</w:t>
      </w:r>
    </w:p>
    <w:p w:rsidR="00192BC4" w:rsidRDefault="00192BC4" w:rsidP="00192BC4">
      <w:pPr>
        <w:pStyle w:val="ListParagraph"/>
      </w:pPr>
    </w:p>
    <w:p w:rsidR="00192BC4" w:rsidRDefault="00192BC4" w:rsidP="00736546">
      <w:pPr>
        <w:pStyle w:val="ListParagraph"/>
        <w:numPr>
          <w:ilvl w:val="0"/>
          <w:numId w:val="2"/>
        </w:numPr>
      </w:pPr>
      <w:r>
        <w:t>Can you roll over a SEP IRA?</w:t>
      </w:r>
    </w:p>
    <w:p w:rsidR="00192BC4" w:rsidRDefault="00192BC4" w:rsidP="00192BC4">
      <w:pPr>
        <w:pStyle w:val="ListParagraph"/>
      </w:pPr>
    </w:p>
    <w:p w:rsidR="00516F00" w:rsidRDefault="00192BC4" w:rsidP="00516F00">
      <w:pPr>
        <w:pStyle w:val="ListParagraph"/>
        <w:numPr>
          <w:ilvl w:val="0"/>
          <w:numId w:val="2"/>
        </w:numPr>
      </w:pPr>
      <w:r>
        <w:t xml:space="preserve">Can </w:t>
      </w:r>
      <w:r>
        <w:t>pensions be</w:t>
      </w:r>
      <w:r>
        <w:t xml:space="preserve"> roll</w:t>
      </w:r>
      <w:r>
        <w:t>ed</w:t>
      </w:r>
      <w:r>
        <w:t xml:space="preserve"> ov</w:t>
      </w:r>
      <w:r>
        <w:t>er</w:t>
      </w:r>
      <w:r>
        <w:t>?</w:t>
      </w:r>
      <w:r>
        <w:t xml:space="preserve"> If so</w:t>
      </w:r>
      <w:r w:rsidR="00B172AC">
        <w:t>,</w:t>
      </w:r>
      <w:r>
        <w:t xml:space="preserve"> describe how this would typically be done.</w:t>
      </w:r>
    </w:p>
    <w:p w:rsidR="00192BC4" w:rsidRDefault="00192BC4" w:rsidP="00192BC4">
      <w:pPr>
        <w:pStyle w:val="ListParagraph"/>
      </w:pPr>
    </w:p>
    <w:p w:rsidR="00192BC4" w:rsidRDefault="00192BC4" w:rsidP="00192BC4">
      <w:pPr>
        <w:pStyle w:val="ListParagraph"/>
        <w:numPr>
          <w:ilvl w:val="0"/>
          <w:numId w:val="2"/>
        </w:numPr>
      </w:pPr>
      <w:r>
        <w:t>What are the tax rules (or in other words how is money taxed) of a non-qualified Indexed annuity (or any annuity)? And a Qualified annuity?</w:t>
      </w:r>
    </w:p>
    <w:p w:rsidR="00192BC4" w:rsidRDefault="00192BC4" w:rsidP="00192BC4"/>
    <w:p w:rsidR="00736546" w:rsidRDefault="00736546" w:rsidP="00192BC4"/>
    <w:p w:rsidR="00736546" w:rsidRDefault="00192BC4" w:rsidP="00736546">
      <w:pPr>
        <w:pStyle w:val="ListParagraph"/>
        <w:numPr>
          <w:ilvl w:val="0"/>
          <w:numId w:val="2"/>
        </w:numPr>
      </w:pPr>
      <w:r>
        <w:t xml:space="preserve">Nowadays clients often have the option to contribute to their 401k in two ways- traditionally or as a Roth contribution. If they have contributed </w:t>
      </w:r>
      <w:r w:rsidR="00662A6C">
        <w:t>both ways i</w:t>
      </w:r>
      <w:r>
        <w:t xml:space="preserve">nside their plan can you roll it over? </w:t>
      </w:r>
      <w:r>
        <w:t>If so</w:t>
      </w:r>
      <w:r w:rsidR="00B172AC">
        <w:t>,</w:t>
      </w:r>
      <w:r>
        <w:t xml:space="preserve"> describe how this is typically done.</w:t>
      </w:r>
    </w:p>
    <w:p w:rsidR="00736546" w:rsidRDefault="00736546" w:rsidP="00516F00">
      <w:bookmarkStart w:id="0" w:name="_GoBack"/>
      <w:bookmarkEnd w:id="0"/>
    </w:p>
    <w:sectPr w:rsidR="0073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04ADE"/>
    <w:multiLevelType w:val="hybridMultilevel"/>
    <w:tmpl w:val="48C4FACE"/>
    <w:lvl w:ilvl="0" w:tplc="E06079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284161"/>
    <w:multiLevelType w:val="hybridMultilevel"/>
    <w:tmpl w:val="18A86926"/>
    <w:lvl w:ilvl="0" w:tplc="7FE028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C3005"/>
    <w:multiLevelType w:val="hybridMultilevel"/>
    <w:tmpl w:val="86E8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3031"/>
    <w:multiLevelType w:val="hybridMultilevel"/>
    <w:tmpl w:val="880CBBF8"/>
    <w:lvl w:ilvl="0" w:tplc="B74EA1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40121"/>
    <w:multiLevelType w:val="hybridMultilevel"/>
    <w:tmpl w:val="101075D8"/>
    <w:lvl w:ilvl="0" w:tplc="2A2E7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920291"/>
    <w:multiLevelType w:val="hybridMultilevel"/>
    <w:tmpl w:val="F366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91"/>
    <w:rsid w:val="00045FEF"/>
    <w:rsid w:val="0008122C"/>
    <w:rsid w:val="00192BC4"/>
    <w:rsid w:val="00216F84"/>
    <w:rsid w:val="003B6891"/>
    <w:rsid w:val="00516F00"/>
    <w:rsid w:val="00662A6C"/>
    <w:rsid w:val="00736546"/>
    <w:rsid w:val="00944DD8"/>
    <w:rsid w:val="00AC3F24"/>
    <w:rsid w:val="00B172AC"/>
    <w:rsid w:val="00C16C85"/>
    <w:rsid w:val="00CC677E"/>
    <w:rsid w:val="00E13A52"/>
    <w:rsid w:val="00F12DAD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703B"/>
  <w15:chartTrackingRefBased/>
  <w15:docId w15:val="{A4A3E7A9-6352-458A-B56F-FB0156E0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7E"/>
    <w:pPr>
      <w:ind w:left="720"/>
      <w:contextualSpacing/>
    </w:pPr>
  </w:style>
  <w:style w:type="paragraph" w:styleId="NoSpacing">
    <w:name w:val="No Spacing"/>
    <w:uiPriority w:val="1"/>
    <w:qFormat/>
    <w:rsid w:val="00192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1</cp:revision>
  <dcterms:created xsi:type="dcterms:W3CDTF">2019-04-12T20:22:00Z</dcterms:created>
  <dcterms:modified xsi:type="dcterms:W3CDTF">2019-04-12T23:18:00Z</dcterms:modified>
</cp:coreProperties>
</file>